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E3" w:rsidRPr="002C1EB1" w:rsidRDefault="004F6DE3" w:rsidP="004F6DE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Вузовское образование и наука</w:t>
      </w: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4503"/>
        <w:gridCol w:w="6095"/>
      </w:tblGrid>
      <w:tr w:rsidR="004F6DE3" w:rsidRPr="002C1EB1" w:rsidTr="00B651A7">
        <w:tc>
          <w:tcPr>
            <w:tcW w:w="4503" w:type="dxa"/>
          </w:tcPr>
          <w:p w:rsidR="004F6DE3" w:rsidRPr="002C1EB1" w:rsidRDefault="004F6DE3" w:rsidP="00B651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1EB1">
              <w:rPr>
                <w:rFonts w:ascii="Times New Roman" w:hAnsi="Times New Roman" w:cs="Times New Roman"/>
                <w:b/>
                <w:sz w:val="24"/>
              </w:rPr>
              <w:t>Название</w:t>
            </w:r>
          </w:p>
        </w:tc>
        <w:tc>
          <w:tcPr>
            <w:tcW w:w="6095" w:type="dxa"/>
          </w:tcPr>
          <w:p w:rsidR="004F6DE3" w:rsidRPr="002C1EB1" w:rsidRDefault="004F6DE3" w:rsidP="00B651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1EB1">
              <w:rPr>
                <w:rFonts w:ascii="Times New Roman" w:hAnsi="Times New Roman" w:cs="Times New Roman"/>
                <w:b/>
                <w:sz w:val="24"/>
              </w:rPr>
              <w:t>Ссылка</w:t>
            </w:r>
          </w:p>
        </w:tc>
      </w:tr>
      <w:tr w:rsidR="004F6DE3" w:rsidRPr="002C1EB1" w:rsidTr="00B651A7">
        <w:tc>
          <w:tcPr>
            <w:tcW w:w="4503" w:type="dxa"/>
          </w:tcPr>
          <w:p w:rsidR="004F6DE3" w:rsidRPr="002C1EB1" w:rsidRDefault="004F6DE3" w:rsidP="00B651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Вузовское образование в современных условиях, 2002 г.</w:t>
            </w:r>
          </w:p>
        </w:tc>
        <w:tc>
          <w:tcPr>
            <w:tcW w:w="6095" w:type="dxa"/>
          </w:tcPr>
          <w:p w:rsidR="004F6DE3" w:rsidRPr="002C1EB1" w:rsidRDefault="004F6DE3" w:rsidP="00B651A7">
            <w:pPr>
              <w:rPr>
                <w:rFonts w:ascii="Times New Roman" w:hAnsi="Times New Roman" w:cs="Times New Roman"/>
                <w:sz w:val="24"/>
              </w:rPr>
            </w:pPr>
            <w:r w:rsidRPr="000659D5">
              <w:rPr>
                <w:rFonts w:ascii="Times New Roman" w:hAnsi="Times New Roman" w:cs="Times New Roman"/>
                <w:sz w:val="24"/>
              </w:rPr>
              <w:t>https://elibrary.ru/item.asp?id=26180671</w:t>
            </w:r>
          </w:p>
        </w:tc>
      </w:tr>
      <w:tr w:rsidR="004F6DE3" w:rsidRPr="002C1EB1" w:rsidTr="00B651A7">
        <w:tc>
          <w:tcPr>
            <w:tcW w:w="4503" w:type="dxa"/>
          </w:tcPr>
          <w:p w:rsidR="004F6DE3" w:rsidRPr="002C1EB1" w:rsidRDefault="004F6DE3" w:rsidP="00B651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Вузовское образование и наука, 2005 г.</w:t>
            </w:r>
          </w:p>
        </w:tc>
        <w:tc>
          <w:tcPr>
            <w:tcW w:w="6095" w:type="dxa"/>
          </w:tcPr>
          <w:p w:rsidR="004F6DE3" w:rsidRPr="002C1EB1" w:rsidRDefault="004F6DE3" w:rsidP="00B651A7">
            <w:pPr>
              <w:rPr>
                <w:rFonts w:ascii="Times New Roman" w:hAnsi="Times New Roman" w:cs="Times New Roman"/>
                <w:sz w:val="24"/>
              </w:rPr>
            </w:pPr>
            <w:r w:rsidRPr="001274A1">
              <w:rPr>
                <w:rFonts w:ascii="Times New Roman" w:hAnsi="Times New Roman" w:cs="Times New Roman"/>
                <w:sz w:val="24"/>
              </w:rPr>
              <w:t>https://elibrary.ru/item.asp?id=25020005</w:t>
            </w:r>
          </w:p>
        </w:tc>
      </w:tr>
      <w:tr w:rsidR="004F6DE3" w:rsidRPr="002C1EB1" w:rsidTr="00B651A7">
        <w:tc>
          <w:tcPr>
            <w:tcW w:w="4503" w:type="dxa"/>
          </w:tcPr>
          <w:p w:rsidR="004F6DE3" w:rsidRPr="002C1EB1" w:rsidRDefault="004F6DE3" w:rsidP="00B651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Вузовское образование и наука, 2006 г.</w:t>
            </w:r>
          </w:p>
        </w:tc>
        <w:tc>
          <w:tcPr>
            <w:tcW w:w="6095" w:type="dxa"/>
          </w:tcPr>
          <w:p w:rsidR="004F6DE3" w:rsidRPr="002C1EB1" w:rsidRDefault="004F6DE3" w:rsidP="00B651A7">
            <w:pPr>
              <w:rPr>
                <w:rFonts w:ascii="Times New Roman" w:hAnsi="Times New Roman" w:cs="Times New Roman"/>
                <w:sz w:val="24"/>
              </w:rPr>
            </w:pPr>
            <w:r w:rsidRPr="001274A1">
              <w:rPr>
                <w:rFonts w:ascii="Times New Roman" w:hAnsi="Times New Roman" w:cs="Times New Roman"/>
                <w:sz w:val="24"/>
              </w:rPr>
              <w:t>https://elibrary.ru/item.asp?id=25020007</w:t>
            </w:r>
          </w:p>
        </w:tc>
      </w:tr>
      <w:tr w:rsidR="004F6DE3" w:rsidRPr="002C1EB1" w:rsidTr="00B651A7">
        <w:tc>
          <w:tcPr>
            <w:tcW w:w="4503" w:type="dxa"/>
          </w:tcPr>
          <w:p w:rsidR="004F6DE3" w:rsidRPr="002C1EB1" w:rsidRDefault="004F6DE3" w:rsidP="00B651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Вузовское образование и наука, 2007 г.</w:t>
            </w:r>
          </w:p>
        </w:tc>
        <w:tc>
          <w:tcPr>
            <w:tcW w:w="6095" w:type="dxa"/>
          </w:tcPr>
          <w:p w:rsidR="004F6DE3" w:rsidRPr="002C1EB1" w:rsidRDefault="004F6DE3" w:rsidP="00B651A7">
            <w:pPr>
              <w:rPr>
                <w:rFonts w:ascii="Times New Roman" w:hAnsi="Times New Roman" w:cs="Times New Roman"/>
                <w:sz w:val="24"/>
              </w:rPr>
            </w:pPr>
            <w:r w:rsidRPr="001274A1">
              <w:rPr>
                <w:rFonts w:ascii="Times New Roman" w:hAnsi="Times New Roman" w:cs="Times New Roman"/>
                <w:sz w:val="24"/>
              </w:rPr>
              <w:t>https://elibrary.ru/item.asp?id=23482377</w:t>
            </w:r>
          </w:p>
        </w:tc>
      </w:tr>
      <w:tr w:rsidR="004F6DE3" w:rsidRPr="002C1EB1" w:rsidTr="00B651A7">
        <w:tc>
          <w:tcPr>
            <w:tcW w:w="4503" w:type="dxa"/>
          </w:tcPr>
          <w:p w:rsidR="004F6DE3" w:rsidRPr="002C1EB1" w:rsidRDefault="004F6DE3" w:rsidP="00B651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Вузовское образование и наука, 2008 г.</w:t>
            </w:r>
          </w:p>
        </w:tc>
        <w:tc>
          <w:tcPr>
            <w:tcW w:w="6095" w:type="dxa"/>
          </w:tcPr>
          <w:p w:rsidR="004F6DE3" w:rsidRPr="002C1EB1" w:rsidRDefault="004F6DE3" w:rsidP="00B651A7">
            <w:pPr>
              <w:rPr>
                <w:rFonts w:ascii="Times New Roman" w:hAnsi="Times New Roman" w:cs="Times New Roman"/>
                <w:sz w:val="24"/>
              </w:rPr>
            </w:pPr>
            <w:r w:rsidRPr="001274A1">
              <w:rPr>
                <w:rFonts w:ascii="Times New Roman" w:hAnsi="Times New Roman" w:cs="Times New Roman"/>
                <w:sz w:val="24"/>
              </w:rPr>
              <w:t>https://elibrary.ru/item.asp?id=25020010</w:t>
            </w:r>
          </w:p>
        </w:tc>
      </w:tr>
      <w:tr w:rsidR="004F6DE3" w:rsidRPr="002C1EB1" w:rsidTr="00B651A7">
        <w:tc>
          <w:tcPr>
            <w:tcW w:w="4503" w:type="dxa"/>
          </w:tcPr>
          <w:p w:rsidR="004F6DE3" w:rsidRPr="002C1EB1" w:rsidRDefault="004F6DE3" w:rsidP="00B651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Вузовское образование и наука, 2009 г.</w:t>
            </w:r>
          </w:p>
        </w:tc>
        <w:tc>
          <w:tcPr>
            <w:tcW w:w="6095" w:type="dxa"/>
          </w:tcPr>
          <w:p w:rsidR="004F6DE3" w:rsidRPr="002C1EB1" w:rsidRDefault="004F6DE3" w:rsidP="00B651A7">
            <w:pPr>
              <w:rPr>
                <w:rFonts w:ascii="Times New Roman" w:hAnsi="Times New Roman" w:cs="Times New Roman"/>
                <w:sz w:val="24"/>
              </w:rPr>
            </w:pPr>
            <w:r w:rsidRPr="001274A1">
              <w:rPr>
                <w:rFonts w:ascii="Times New Roman" w:hAnsi="Times New Roman" w:cs="Times New Roman"/>
                <w:sz w:val="24"/>
              </w:rPr>
              <w:t>https://elibrary.ru/item.asp?id=20124864</w:t>
            </w:r>
          </w:p>
        </w:tc>
      </w:tr>
      <w:tr w:rsidR="004F6DE3" w:rsidRPr="002C1EB1" w:rsidTr="00B651A7">
        <w:tc>
          <w:tcPr>
            <w:tcW w:w="4503" w:type="dxa"/>
          </w:tcPr>
          <w:p w:rsidR="004F6DE3" w:rsidRPr="002C1EB1" w:rsidRDefault="004F6DE3" w:rsidP="00B651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Вузовское образование и наука, 2011 г.</w:t>
            </w:r>
          </w:p>
        </w:tc>
        <w:tc>
          <w:tcPr>
            <w:tcW w:w="6095" w:type="dxa"/>
          </w:tcPr>
          <w:p w:rsidR="004F6DE3" w:rsidRPr="002C1EB1" w:rsidRDefault="004F6DE3" w:rsidP="00B651A7">
            <w:pPr>
              <w:rPr>
                <w:rFonts w:ascii="Times New Roman" w:hAnsi="Times New Roman" w:cs="Times New Roman"/>
                <w:sz w:val="24"/>
              </w:rPr>
            </w:pPr>
            <w:r w:rsidRPr="001274A1">
              <w:rPr>
                <w:rFonts w:ascii="Times New Roman" w:hAnsi="Times New Roman" w:cs="Times New Roman"/>
                <w:sz w:val="24"/>
              </w:rPr>
              <w:t>https://elibrary.ru/item.asp?id=23935465</w:t>
            </w:r>
          </w:p>
        </w:tc>
      </w:tr>
      <w:tr w:rsidR="004F6DE3" w:rsidRPr="002C1EB1" w:rsidTr="00B651A7">
        <w:tc>
          <w:tcPr>
            <w:tcW w:w="4503" w:type="dxa"/>
          </w:tcPr>
          <w:p w:rsidR="004F6DE3" w:rsidRPr="002C1EB1" w:rsidRDefault="004F6DE3" w:rsidP="00B651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Вузовское образование и наука, 2012 г.</w:t>
            </w:r>
          </w:p>
        </w:tc>
        <w:tc>
          <w:tcPr>
            <w:tcW w:w="6095" w:type="dxa"/>
          </w:tcPr>
          <w:p w:rsidR="004F6DE3" w:rsidRPr="002C1EB1" w:rsidRDefault="004F6DE3" w:rsidP="00B651A7">
            <w:pPr>
              <w:rPr>
                <w:rFonts w:ascii="Times New Roman" w:hAnsi="Times New Roman" w:cs="Times New Roman"/>
                <w:sz w:val="24"/>
              </w:rPr>
            </w:pPr>
            <w:r w:rsidRPr="001274A1">
              <w:rPr>
                <w:rFonts w:ascii="Times New Roman" w:hAnsi="Times New Roman" w:cs="Times New Roman"/>
                <w:sz w:val="24"/>
              </w:rPr>
              <w:t>https://elibrary.ru/item.asp?id=23899516</w:t>
            </w:r>
          </w:p>
        </w:tc>
      </w:tr>
      <w:tr w:rsidR="004F6DE3" w:rsidRPr="002C1EB1" w:rsidTr="00B651A7">
        <w:tc>
          <w:tcPr>
            <w:tcW w:w="4503" w:type="dxa"/>
          </w:tcPr>
          <w:p w:rsidR="004F6DE3" w:rsidRPr="002C1EB1" w:rsidRDefault="004F6DE3" w:rsidP="00B651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Вузовское образование и наука, 2013 г.</w:t>
            </w:r>
          </w:p>
        </w:tc>
        <w:tc>
          <w:tcPr>
            <w:tcW w:w="6095" w:type="dxa"/>
          </w:tcPr>
          <w:p w:rsidR="004F6DE3" w:rsidRPr="002C1EB1" w:rsidRDefault="004F6DE3" w:rsidP="00B651A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6DE3" w:rsidRPr="002C1EB1" w:rsidTr="00B651A7">
        <w:tc>
          <w:tcPr>
            <w:tcW w:w="4503" w:type="dxa"/>
          </w:tcPr>
          <w:p w:rsidR="004F6DE3" w:rsidRPr="002C1EB1" w:rsidRDefault="004F6DE3" w:rsidP="00B651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Вузовское образование и наука, 2014 г.</w:t>
            </w:r>
          </w:p>
        </w:tc>
        <w:tc>
          <w:tcPr>
            <w:tcW w:w="6095" w:type="dxa"/>
          </w:tcPr>
          <w:p w:rsidR="004F6DE3" w:rsidRPr="002C1EB1" w:rsidRDefault="004F6DE3" w:rsidP="00B651A7">
            <w:pPr>
              <w:rPr>
                <w:rFonts w:ascii="Times New Roman" w:hAnsi="Times New Roman" w:cs="Times New Roman"/>
                <w:sz w:val="24"/>
              </w:rPr>
            </w:pPr>
            <w:r w:rsidRPr="001274A1">
              <w:rPr>
                <w:rFonts w:ascii="Times New Roman" w:hAnsi="Times New Roman" w:cs="Times New Roman"/>
                <w:sz w:val="24"/>
              </w:rPr>
              <w:t>https://elibrary.ru/item.asp?id=23407059</w:t>
            </w:r>
          </w:p>
        </w:tc>
      </w:tr>
      <w:tr w:rsidR="004F6DE3" w:rsidRPr="002C1EB1" w:rsidTr="00B651A7">
        <w:tc>
          <w:tcPr>
            <w:tcW w:w="4503" w:type="dxa"/>
          </w:tcPr>
          <w:p w:rsidR="004F6DE3" w:rsidRDefault="004F6DE3" w:rsidP="00B651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Вузовское образование и наука, 2015 г.</w:t>
            </w:r>
          </w:p>
        </w:tc>
        <w:tc>
          <w:tcPr>
            <w:tcW w:w="6095" w:type="dxa"/>
          </w:tcPr>
          <w:p w:rsidR="004F6DE3" w:rsidRPr="002C1EB1" w:rsidRDefault="004F6DE3" w:rsidP="00B651A7">
            <w:pPr>
              <w:rPr>
                <w:rFonts w:ascii="Times New Roman" w:hAnsi="Times New Roman" w:cs="Times New Roman"/>
                <w:sz w:val="24"/>
              </w:rPr>
            </w:pPr>
            <w:r w:rsidRPr="001274A1">
              <w:rPr>
                <w:rFonts w:ascii="Times New Roman" w:hAnsi="Times New Roman" w:cs="Times New Roman"/>
                <w:sz w:val="24"/>
              </w:rPr>
              <w:t>https://elibrary.ru/item.asp?id=23898292</w:t>
            </w:r>
          </w:p>
        </w:tc>
      </w:tr>
      <w:tr w:rsidR="004F6DE3" w:rsidRPr="002C1EB1" w:rsidTr="00B651A7">
        <w:tc>
          <w:tcPr>
            <w:tcW w:w="4503" w:type="dxa"/>
          </w:tcPr>
          <w:p w:rsidR="004F6DE3" w:rsidRPr="002C1EB1" w:rsidRDefault="004F6DE3" w:rsidP="00B651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Вузовское образование и наука, 2016 г.</w:t>
            </w:r>
          </w:p>
        </w:tc>
        <w:tc>
          <w:tcPr>
            <w:tcW w:w="6095" w:type="dxa"/>
          </w:tcPr>
          <w:p w:rsidR="004F6DE3" w:rsidRPr="002C1EB1" w:rsidRDefault="004F6DE3" w:rsidP="00B651A7">
            <w:pPr>
              <w:rPr>
                <w:rFonts w:ascii="Times New Roman" w:hAnsi="Times New Roman" w:cs="Times New Roman"/>
                <w:sz w:val="24"/>
              </w:rPr>
            </w:pPr>
            <w:r w:rsidRPr="000659D5">
              <w:rPr>
                <w:rFonts w:ascii="Times New Roman" w:hAnsi="Times New Roman" w:cs="Times New Roman"/>
                <w:sz w:val="24"/>
              </w:rPr>
              <w:t>https://elibrary.ru/item.asp?id=27362962</w:t>
            </w:r>
          </w:p>
        </w:tc>
      </w:tr>
      <w:tr w:rsidR="004F6DE3" w:rsidRPr="002C1EB1" w:rsidTr="00B651A7">
        <w:tc>
          <w:tcPr>
            <w:tcW w:w="4503" w:type="dxa"/>
          </w:tcPr>
          <w:p w:rsidR="004F6DE3" w:rsidRDefault="004F6DE3" w:rsidP="00B651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Вузовское образование и наука, 2017 г.</w:t>
            </w:r>
          </w:p>
        </w:tc>
        <w:tc>
          <w:tcPr>
            <w:tcW w:w="6095" w:type="dxa"/>
          </w:tcPr>
          <w:p w:rsidR="004F6DE3" w:rsidRPr="002C1EB1" w:rsidRDefault="004F6DE3" w:rsidP="00B651A7">
            <w:pPr>
              <w:rPr>
                <w:rFonts w:ascii="Times New Roman" w:hAnsi="Times New Roman" w:cs="Times New Roman"/>
                <w:sz w:val="24"/>
              </w:rPr>
            </w:pPr>
            <w:r w:rsidRPr="000659D5">
              <w:rPr>
                <w:rFonts w:ascii="Times New Roman" w:hAnsi="Times New Roman" w:cs="Times New Roman"/>
                <w:sz w:val="24"/>
              </w:rPr>
              <w:t>https://elibrary.ru/item.asp?id=34850727</w:t>
            </w:r>
          </w:p>
        </w:tc>
      </w:tr>
    </w:tbl>
    <w:p w:rsidR="004F6DE3" w:rsidRDefault="004F6DE3" w:rsidP="004F6DE3">
      <w:pPr>
        <w:rPr>
          <w:rFonts w:ascii="Times New Roman" w:hAnsi="Times New Roman" w:cs="Times New Roman"/>
          <w:sz w:val="24"/>
        </w:rPr>
      </w:pPr>
    </w:p>
    <w:p w:rsidR="00B077A7" w:rsidRDefault="00B077A7">
      <w:bookmarkStart w:id="0" w:name="_GoBack"/>
      <w:bookmarkEnd w:id="0"/>
    </w:p>
    <w:sectPr w:rsidR="00B077A7" w:rsidSect="00A43F3D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FD"/>
    <w:rsid w:val="000C26F3"/>
    <w:rsid w:val="003F0B24"/>
    <w:rsid w:val="004F6DE3"/>
    <w:rsid w:val="00707A75"/>
    <w:rsid w:val="00725B46"/>
    <w:rsid w:val="00945CC4"/>
    <w:rsid w:val="00946AAD"/>
    <w:rsid w:val="00A43F3D"/>
    <w:rsid w:val="00AB2903"/>
    <w:rsid w:val="00AC70FD"/>
    <w:rsid w:val="00B077A7"/>
    <w:rsid w:val="00C10115"/>
    <w:rsid w:val="00CA66AC"/>
    <w:rsid w:val="00E8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6DE3"/>
    <w:rPr>
      <w:color w:val="0000FF"/>
      <w:u w:val="single"/>
    </w:rPr>
  </w:style>
  <w:style w:type="table" w:styleId="a4">
    <w:name w:val="Table Grid"/>
    <w:basedOn w:val="a1"/>
    <w:uiPriority w:val="59"/>
    <w:rsid w:val="004F6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6DE3"/>
    <w:rPr>
      <w:color w:val="0000FF"/>
      <w:u w:val="single"/>
    </w:rPr>
  </w:style>
  <w:style w:type="table" w:styleId="a4">
    <w:name w:val="Table Grid"/>
    <w:basedOn w:val="a1"/>
    <w:uiPriority w:val="59"/>
    <w:rsid w:val="004F6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2019-04-22T13:24:00Z</dcterms:created>
  <dcterms:modified xsi:type="dcterms:W3CDTF">2019-04-22T13:24:00Z</dcterms:modified>
</cp:coreProperties>
</file>